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CC06" w14:textId="77777777" w:rsidR="00DF076A" w:rsidRPr="00DF076A" w:rsidRDefault="00DF076A" w:rsidP="00DF076A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540DDC9E" w14:textId="77777777" w:rsidR="00DF076A" w:rsidRPr="00DF076A" w:rsidRDefault="00DF076A" w:rsidP="00DF076A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GRADE 7 PRE-TECHNICAL STUDIES</w:t>
      </w:r>
    </w:p>
    <w:p w14:paraId="32D57C74" w14:textId="77777777" w:rsidR="00DF076A" w:rsidRPr="00DF076A" w:rsidRDefault="00DF076A" w:rsidP="00DF076A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43144CED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DF076A">
        <w:rPr>
          <w:rFonts w:ascii="Times New Roman" w:hAnsi="Times New Roman" w:cs="Times New Roman"/>
          <w:lang w:val="en-KE"/>
        </w:rPr>
        <w:br/>
      </w:r>
      <w:r w:rsidRPr="00DF076A">
        <w:rPr>
          <w:rFonts w:ascii="Times New Roman" w:hAnsi="Times New Roman" w:cs="Times New Roman"/>
          <w:b/>
          <w:bCs/>
          <w:lang w:val="en-KE"/>
        </w:rPr>
        <w:t>Marks: 50</w:t>
      </w:r>
    </w:p>
    <w:p w14:paraId="7CD7F151" w14:textId="62EE1516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_____________________</w:t>
      </w:r>
      <w:r w:rsidRPr="00DF076A">
        <w:rPr>
          <w:rFonts w:ascii="Times New Roman" w:hAnsi="Times New Roman" w:cs="Times New Roman"/>
          <w:lang w:val="en-KE"/>
        </w:rPr>
        <w:br/>
      </w:r>
      <w:r w:rsidRPr="00DF076A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0351ACBC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6F5C68F5" w14:textId="77777777" w:rsidR="00DF076A" w:rsidRPr="00DF076A" w:rsidRDefault="00DF076A" w:rsidP="00DF076A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 xml:space="preserve">Answer all questions. </w:t>
      </w:r>
    </w:p>
    <w:p w14:paraId="473375D8" w14:textId="77777777" w:rsidR="00DF076A" w:rsidRPr="00DF076A" w:rsidRDefault="00DF076A" w:rsidP="00DF076A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 xml:space="preserve">Section A carries 15 marks. </w:t>
      </w:r>
    </w:p>
    <w:p w14:paraId="1C3CAD2C" w14:textId="77777777" w:rsidR="00DF076A" w:rsidRPr="00DF076A" w:rsidRDefault="00DF076A" w:rsidP="00DF076A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 xml:space="preserve">Section B carries 35 marks. </w:t>
      </w:r>
    </w:p>
    <w:p w14:paraId="5ECC3252" w14:textId="77777777" w:rsidR="00DF076A" w:rsidRPr="00DF076A" w:rsidRDefault="00DF076A" w:rsidP="00DF076A">
      <w:pPr>
        <w:rPr>
          <w:rFonts w:ascii="Times New Roman" w:hAnsi="Times New Roman" w:cs="Times New Roman"/>
          <w:b/>
          <w:bCs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5AB35C9D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Choose the correct answer.</w:t>
      </w:r>
    </w:p>
    <w:p w14:paraId="62ABCC60" w14:textId="77777777" w:rsidR="00DF076A" w:rsidRDefault="00DF076A" w:rsidP="00DF076A">
      <w:pPr>
        <w:rPr>
          <w:rFonts w:ascii="Times New Roman" w:hAnsi="Times New Roman" w:cs="Times New Roman"/>
          <w:b/>
          <w:bCs/>
          <w:lang w:val="en-KE"/>
        </w:rPr>
        <w:sectPr w:rsidR="00DF076A">
          <w:headerReference w:type="default" r:id="rId11"/>
          <w:footerReference w:type="default" r:id="rId12"/>
          <w:headerReference w:type="even" r:id="rId13"/>
          <w:footerReference w:type="even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F4D14C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1. Pre-Technical Studies mainly involves learning about:</w:t>
      </w:r>
    </w:p>
    <w:p w14:paraId="240E176B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Technical skills, materials, tools, and production processes</w:t>
      </w:r>
      <w:r w:rsidRPr="00DF076A">
        <w:rPr>
          <w:rFonts w:ascii="Times New Roman" w:hAnsi="Times New Roman" w:cs="Times New Roman"/>
          <w:lang w:val="en-KE"/>
        </w:rPr>
        <w:br/>
        <w:t>B. Only games and entertainment</w:t>
      </w:r>
      <w:r w:rsidRPr="00DF076A">
        <w:rPr>
          <w:rFonts w:ascii="Times New Roman" w:hAnsi="Times New Roman" w:cs="Times New Roman"/>
          <w:lang w:val="en-KE"/>
        </w:rPr>
        <w:br/>
        <w:t>C. Farming activities only</w:t>
      </w:r>
      <w:r w:rsidRPr="00DF076A">
        <w:rPr>
          <w:rFonts w:ascii="Times New Roman" w:hAnsi="Times New Roman" w:cs="Times New Roman"/>
          <w:lang w:val="en-KE"/>
        </w:rPr>
        <w:br/>
        <w:t>D. Religious activities only</w:t>
      </w:r>
    </w:p>
    <w:p w14:paraId="4BA5304C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2. Which one of the following shows a safe practice in the working environment?</w:t>
      </w:r>
    </w:p>
    <w:p w14:paraId="1B3AB7F1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Leaving tools on the floor</w:t>
      </w:r>
      <w:r w:rsidRPr="00DF076A">
        <w:rPr>
          <w:rFonts w:ascii="Times New Roman" w:hAnsi="Times New Roman" w:cs="Times New Roman"/>
          <w:lang w:val="en-KE"/>
        </w:rPr>
        <w:br/>
        <w:t>B. Wearing protective clothing when required</w:t>
      </w:r>
      <w:r w:rsidRPr="00DF076A">
        <w:rPr>
          <w:rFonts w:ascii="Times New Roman" w:hAnsi="Times New Roman" w:cs="Times New Roman"/>
          <w:lang w:val="en-KE"/>
        </w:rPr>
        <w:br/>
        <w:t>C. Handling machines carelessly</w:t>
      </w:r>
      <w:r w:rsidRPr="00DF076A">
        <w:rPr>
          <w:rFonts w:ascii="Times New Roman" w:hAnsi="Times New Roman" w:cs="Times New Roman"/>
          <w:lang w:val="en-KE"/>
        </w:rPr>
        <w:br/>
        <w:t>D. Ignoring warning signs</w:t>
      </w:r>
    </w:p>
    <w:p w14:paraId="36AF5458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3. Study the image below and answer the question that follows.</w:t>
      </w:r>
    </w:p>
    <w:p w14:paraId="5D59533B" w14:textId="1182B58E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5E7BC068" wp14:editId="28DFC643">
            <wp:extent cx="2640965" cy="1980565"/>
            <wp:effectExtent l="0" t="0" r="6985" b="635"/>
            <wp:docPr id="191927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78333" name="Picture 19192783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76A">
        <w:rPr>
          <w:rFonts w:ascii="Times New Roman" w:hAnsi="Times New Roman" w:cs="Times New Roman"/>
          <w:lang w:val="en-KE"/>
        </w:rPr>
        <w:t>The items shown in the image are examples of:</w:t>
      </w:r>
    </w:p>
    <w:p w14:paraId="46DAF63E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Drawing instruments</w:t>
      </w:r>
      <w:r w:rsidRPr="00DF076A">
        <w:rPr>
          <w:rFonts w:ascii="Times New Roman" w:hAnsi="Times New Roman" w:cs="Times New Roman"/>
          <w:lang w:val="en-KE"/>
        </w:rPr>
        <w:br/>
        <w:t>B. Computer hardware devices</w:t>
      </w:r>
      <w:r w:rsidRPr="00DF076A">
        <w:rPr>
          <w:rFonts w:ascii="Times New Roman" w:hAnsi="Times New Roman" w:cs="Times New Roman"/>
          <w:lang w:val="en-KE"/>
        </w:rPr>
        <w:br/>
        <w:t>C. Measuring tools</w:t>
      </w:r>
      <w:r w:rsidRPr="00DF076A">
        <w:rPr>
          <w:rFonts w:ascii="Times New Roman" w:hAnsi="Times New Roman" w:cs="Times New Roman"/>
          <w:lang w:val="en-KE"/>
        </w:rPr>
        <w:br/>
        <w:t>D. Metallic materials</w:t>
      </w:r>
    </w:p>
    <w:p w14:paraId="5925935F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4. Drawing is important in Pre-Technical Studies because it helps learners to:</w:t>
      </w:r>
    </w:p>
    <w:p w14:paraId="11937E1A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Communicate ideas and technical information</w:t>
      </w:r>
      <w:r w:rsidRPr="00DF076A">
        <w:rPr>
          <w:rFonts w:ascii="Times New Roman" w:hAnsi="Times New Roman" w:cs="Times New Roman"/>
          <w:lang w:val="en-KE"/>
        </w:rPr>
        <w:br/>
        <w:t>B. Avoid planning activities</w:t>
      </w:r>
      <w:r w:rsidRPr="00DF076A">
        <w:rPr>
          <w:rFonts w:ascii="Times New Roman" w:hAnsi="Times New Roman" w:cs="Times New Roman"/>
          <w:lang w:val="en-KE"/>
        </w:rPr>
        <w:br/>
      </w:r>
      <w:r w:rsidRPr="00DF076A">
        <w:rPr>
          <w:rFonts w:ascii="Times New Roman" w:hAnsi="Times New Roman" w:cs="Times New Roman"/>
          <w:lang w:val="en-KE"/>
        </w:rPr>
        <w:lastRenderedPageBreak/>
        <w:t>C. Replace all practical work</w:t>
      </w:r>
      <w:r w:rsidRPr="00DF076A">
        <w:rPr>
          <w:rFonts w:ascii="Times New Roman" w:hAnsi="Times New Roman" w:cs="Times New Roman"/>
          <w:lang w:val="en-KE"/>
        </w:rPr>
        <w:br/>
        <w:t>D. Destroy materials</w:t>
      </w:r>
    </w:p>
    <w:p w14:paraId="62597612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5. Which one of the following is a type of line used in technical drawing?</w:t>
      </w:r>
    </w:p>
    <w:p w14:paraId="1D138D72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Zigzag line</w:t>
      </w:r>
      <w:r w:rsidRPr="00DF076A">
        <w:rPr>
          <w:rFonts w:ascii="Times New Roman" w:hAnsi="Times New Roman" w:cs="Times New Roman"/>
          <w:lang w:val="en-KE"/>
        </w:rPr>
        <w:br/>
        <w:t>B. Invisible idea</w:t>
      </w:r>
      <w:r w:rsidRPr="00DF076A">
        <w:rPr>
          <w:rFonts w:ascii="Times New Roman" w:hAnsi="Times New Roman" w:cs="Times New Roman"/>
          <w:lang w:val="en-KE"/>
        </w:rPr>
        <w:br/>
        <w:t>C. Sound line</w:t>
      </w:r>
      <w:r w:rsidRPr="00DF076A">
        <w:rPr>
          <w:rFonts w:ascii="Times New Roman" w:hAnsi="Times New Roman" w:cs="Times New Roman"/>
          <w:lang w:val="en-KE"/>
        </w:rPr>
        <w:br/>
        <w:t>D. Written line</w:t>
      </w:r>
    </w:p>
    <w:p w14:paraId="12262064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6. Study the image below and answer the question that follows.</w:t>
      </w:r>
    </w:p>
    <w:p w14:paraId="541FB663" w14:textId="694558BD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246A295F" wp14:editId="14AC164A">
            <wp:extent cx="2640965" cy="1980565"/>
            <wp:effectExtent l="0" t="0" r="6985" b="635"/>
            <wp:docPr id="414377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77706" name="Picture 4143777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76A">
        <w:rPr>
          <w:rFonts w:ascii="Times New Roman" w:hAnsi="Times New Roman" w:cs="Times New Roman"/>
          <w:lang w:val="en-KE"/>
        </w:rPr>
        <w:t>The tools shown are mainly used for:</w:t>
      </w:r>
    </w:p>
    <w:p w14:paraId="5FA4E794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Measuring and marking out</w:t>
      </w:r>
      <w:r w:rsidRPr="00DF076A">
        <w:rPr>
          <w:rFonts w:ascii="Times New Roman" w:hAnsi="Times New Roman" w:cs="Times New Roman"/>
          <w:lang w:val="en-KE"/>
        </w:rPr>
        <w:br/>
        <w:t>B. Cooking and cleaning</w:t>
      </w:r>
      <w:r w:rsidRPr="00DF076A">
        <w:rPr>
          <w:rFonts w:ascii="Times New Roman" w:hAnsi="Times New Roman" w:cs="Times New Roman"/>
          <w:lang w:val="en-KE"/>
        </w:rPr>
        <w:br/>
        <w:t>C. Communication only</w:t>
      </w:r>
      <w:r w:rsidRPr="00DF076A">
        <w:rPr>
          <w:rFonts w:ascii="Times New Roman" w:hAnsi="Times New Roman" w:cs="Times New Roman"/>
          <w:lang w:val="en-KE"/>
        </w:rPr>
        <w:br/>
        <w:t>D. Storage of materials</w:t>
      </w:r>
    </w:p>
    <w:p w14:paraId="5454FD05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7. Which one of the following is a metallic material?</w:t>
      </w:r>
    </w:p>
    <w:p w14:paraId="5B7B8401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Wood</w:t>
      </w:r>
      <w:r w:rsidRPr="00DF076A">
        <w:rPr>
          <w:rFonts w:ascii="Times New Roman" w:hAnsi="Times New Roman" w:cs="Times New Roman"/>
          <w:lang w:val="en-KE"/>
        </w:rPr>
        <w:br/>
        <w:t>B. Rubber</w:t>
      </w:r>
      <w:r w:rsidRPr="00DF076A">
        <w:rPr>
          <w:rFonts w:ascii="Times New Roman" w:hAnsi="Times New Roman" w:cs="Times New Roman"/>
          <w:lang w:val="en-KE"/>
        </w:rPr>
        <w:br/>
        <w:t>C. Aluminium</w:t>
      </w:r>
      <w:r w:rsidRPr="00DF076A">
        <w:rPr>
          <w:rFonts w:ascii="Times New Roman" w:hAnsi="Times New Roman" w:cs="Times New Roman"/>
          <w:lang w:val="en-KE"/>
        </w:rPr>
        <w:br/>
        <w:t>D. Plastic</w:t>
      </w:r>
    </w:p>
    <w:p w14:paraId="2C83F660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8. ICT tools are useful in communication because they:</w:t>
      </w:r>
    </w:p>
    <w:p w14:paraId="5D8F9CCF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Make sharing information easier and faster</w:t>
      </w:r>
      <w:r w:rsidRPr="00DF076A">
        <w:rPr>
          <w:rFonts w:ascii="Times New Roman" w:hAnsi="Times New Roman" w:cs="Times New Roman"/>
          <w:lang w:val="en-KE"/>
        </w:rPr>
        <w:br/>
        <w:t>B. Prevent people from communicating</w:t>
      </w:r>
      <w:r w:rsidRPr="00DF076A">
        <w:rPr>
          <w:rFonts w:ascii="Times New Roman" w:hAnsi="Times New Roman" w:cs="Times New Roman"/>
          <w:lang w:val="en-KE"/>
        </w:rPr>
        <w:br/>
        <w:t>C. Replace all human interaction</w:t>
      </w:r>
      <w:r w:rsidRPr="00DF076A">
        <w:rPr>
          <w:rFonts w:ascii="Times New Roman" w:hAnsi="Times New Roman" w:cs="Times New Roman"/>
          <w:lang w:val="en-KE"/>
        </w:rPr>
        <w:br/>
        <w:t>D. Remove the need for messages</w:t>
      </w:r>
    </w:p>
    <w:p w14:paraId="697FAC87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9. Which one of the following is a natural non-metallic material?</w:t>
      </w:r>
    </w:p>
    <w:p w14:paraId="620AB67F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Copper</w:t>
      </w:r>
      <w:r w:rsidRPr="00DF076A">
        <w:rPr>
          <w:rFonts w:ascii="Times New Roman" w:hAnsi="Times New Roman" w:cs="Times New Roman"/>
          <w:lang w:val="en-KE"/>
        </w:rPr>
        <w:br/>
        <w:t>B. Steel</w:t>
      </w:r>
      <w:r w:rsidRPr="00DF076A">
        <w:rPr>
          <w:rFonts w:ascii="Times New Roman" w:hAnsi="Times New Roman" w:cs="Times New Roman"/>
          <w:lang w:val="en-KE"/>
        </w:rPr>
        <w:br/>
        <w:t>C. Wood</w:t>
      </w:r>
      <w:r w:rsidRPr="00DF076A">
        <w:rPr>
          <w:rFonts w:ascii="Times New Roman" w:hAnsi="Times New Roman" w:cs="Times New Roman"/>
          <w:lang w:val="en-KE"/>
        </w:rPr>
        <w:br/>
        <w:t>D. Aluminium</w:t>
      </w:r>
    </w:p>
    <w:p w14:paraId="5007FEDA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10. A free-hand sketch is produced by:</w:t>
      </w:r>
    </w:p>
    <w:p w14:paraId="5DC8CD6E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Drawing using only a computer</w:t>
      </w:r>
      <w:r w:rsidRPr="00DF076A">
        <w:rPr>
          <w:rFonts w:ascii="Times New Roman" w:hAnsi="Times New Roman" w:cs="Times New Roman"/>
          <w:lang w:val="en-KE"/>
        </w:rPr>
        <w:br/>
        <w:t>B. Drawing without relying on measuring instruments</w:t>
      </w:r>
      <w:r w:rsidRPr="00DF076A">
        <w:rPr>
          <w:rFonts w:ascii="Times New Roman" w:hAnsi="Times New Roman" w:cs="Times New Roman"/>
          <w:lang w:val="en-KE"/>
        </w:rPr>
        <w:br/>
        <w:t>C. Copying a machine-made drawing</w:t>
      </w:r>
      <w:r w:rsidRPr="00DF076A">
        <w:rPr>
          <w:rFonts w:ascii="Times New Roman" w:hAnsi="Times New Roman" w:cs="Times New Roman"/>
          <w:lang w:val="en-KE"/>
        </w:rPr>
        <w:br/>
        <w:t>D. Using only photographs</w:t>
      </w:r>
    </w:p>
    <w:p w14:paraId="7B7DE5CD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11. Study the image below and answer the question that follows.</w:t>
      </w:r>
    </w:p>
    <w:p w14:paraId="37AD4157" w14:textId="66E393E8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43AE11C9" wp14:editId="6FE08DC8">
            <wp:extent cx="2640965" cy="1980565"/>
            <wp:effectExtent l="0" t="0" r="6985" b="635"/>
            <wp:docPr id="2626956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95646" name="Picture 2626956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76A">
        <w:rPr>
          <w:rFonts w:ascii="Times New Roman" w:hAnsi="Times New Roman" w:cs="Times New Roman"/>
          <w:lang w:val="en-KE"/>
        </w:rPr>
        <w:t>The symbols shown are important because they:</w:t>
      </w:r>
    </w:p>
    <w:p w14:paraId="0CB07BBA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Help identify safety requirements and hazards</w:t>
      </w:r>
      <w:r w:rsidRPr="00DF076A">
        <w:rPr>
          <w:rFonts w:ascii="Times New Roman" w:hAnsi="Times New Roman" w:cs="Times New Roman"/>
          <w:lang w:val="en-KE"/>
        </w:rPr>
        <w:br/>
        <w:t>B. Decorate the workshop</w:t>
      </w:r>
      <w:r w:rsidRPr="00DF076A">
        <w:rPr>
          <w:rFonts w:ascii="Times New Roman" w:hAnsi="Times New Roman" w:cs="Times New Roman"/>
          <w:lang w:val="en-KE"/>
        </w:rPr>
        <w:br/>
        <w:t>C. Replace all tools</w:t>
      </w:r>
      <w:r w:rsidRPr="00DF076A">
        <w:rPr>
          <w:rFonts w:ascii="Times New Roman" w:hAnsi="Times New Roman" w:cs="Times New Roman"/>
          <w:lang w:val="en-KE"/>
        </w:rPr>
        <w:br/>
        <w:t>D. Increase accidents</w:t>
      </w:r>
    </w:p>
    <w:p w14:paraId="69874F3B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12. Which one of the following is an output device of a computer?</w:t>
      </w:r>
    </w:p>
    <w:p w14:paraId="06F78146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Keyboard</w:t>
      </w:r>
      <w:r w:rsidRPr="00DF076A">
        <w:rPr>
          <w:rFonts w:ascii="Times New Roman" w:hAnsi="Times New Roman" w:cs="Times New Roman"/>
          <w:lang w:val="en-KE"/>
        </w:rPr>
        <w:br/>
        <w:t>B. Mouse</w:t>
      </w:r>
      <w:r w:rsidRPr="00DF076A">
        <w:rPr>
          <w:rFonts w:ascii="Times New Roman" w:hAnsi="Times New Roman" w:cs="Times New Roman"/>
          <w:lang w:val="en-KE"/>
        </w:rPr>
        <w:br/>
        <w:t>C. Monitor</w:t>
      </w:r>
      <w:r w:rsidRPr="00DF076A">
        <w:rPr>
          <w:rFonts w:ascii="Times New Roman" w:hAnsi="Times New Roman" w:cs="Times New Roman"/>
          <w:lang w:val="en-KE"/>
        </w:rPr>
        <w:br/>
        <w:t>D. Scanner</w:t>
      </w:r>
    </w:p>
    <w:p w14:paraId="6027110D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13. Metallic materials are suitable for production because they often have:</w:t>
      </w:r>
    </w:p>
    <w:p w14:paraId="55C60985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lastRenderedPageBreak/>
        <w:t>A. Strength and durability</w:t>
      </w:r>
      <w:r w:rsidRPr="00DF076A">
        <w:rPr>
          <w:rFonts w:ascii="Times New Roman" w:hAnsi="Times New Roman" w:cs="Times New Roman"/>
          <w:lang w:val="en-KE"/>
        </w:rPr>
        <w:br/>
        <w:t>B. No useful properties</w:t>
      </w:r>
      <w:r w:rsidRPr="00DF076A">
        <w:rPr>
          <w:rFonts w:ascii="Times New Roman" w:hAnsi="Times New Roman" w:cs="Times New Roman"/>
          <w:lang w:val="en-KE"/>
        </w:rPr>
        <w:br/>
        <w:t>C. Ability to disappear easily</w:t>
      </w:r>
      <w:r w:rsidRPr="00DF076A">
        <w:rPr>
          <w:rFonts w:ascii="Times New Roman" w:hAnsi="Times New Roman" w:cs="Times New Roman"/>
          <w:lang w:val="en-KE"/>
        </w:rPr>
        <w:br/>
        <w:t>D. Complete weakness</w:t>
      </w:r>
    </w:p>
    <w:p w14:paraId="29681F71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14. Study the image below and answer the question that follows.</w:t>
      </w:r>
    </w:p>
    <w:p w14:paraId="5E32569A" w14:textId="2EA4521B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70EE987E" wp14:editId="7B365ED2">
            <wp:extent cx="2640965" cy="1980565"/>
            <wp:effectExtent l="0" t="0" r="6985" b="635"/>
            <wp:docPr id="400931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31768" name="Picture 4009317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76A">
        <w:rPr>
          <w:rFonts w:ascii="Times New Roman" w:hAnsi="Times New Roman" w:cs="Times New Roman"/>
          <w:lang w:val="en-KE"/>
        </w:rPr>
        <w:t>The tools shown are mainly used for:</w:t>
      </w:r>
    </w:p>
    <w:p w14:paraId="4C312EDB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Technical drawing activities</w:t>
      </w:r>
      <w:r w:rsidRPr="00DF076A">
        <w:rPr>
          <w:rFonts w:ascii="Times New Roman" w:hAnsi="Times New Roman" w:cs="Times New Roman"/>
          <w:lang w:val="en-KE"/>
        </w:rPr>
        <w:br/>
        <w:t>B. Cooking activities</w:t>
      </w:r>
      <w:r w:rsidRPr="00DF076A">
        <w:rPr>
          <w:rFonts w:ascii="Times New Roman" w:hAnsi="Times New Roman" w:cs="Times New Roman"/>
          <w:lang w:val="en-KE"/>
        </w:rPr>
        <w:br/>
        <w:t>C. Farming activities</w:t>
      </w:r>
      <w:r w:rsidRPr="00DF076A">
        <w:rPr>
          <w:rFonts w:ascii="Times New Roman" w:hAnsi="Times New Roman" w:cs="Times New Roman"/>
          <w:lang w:val="en-KE"/>
        </w:rPr>
        <w:br/>
        <w:t>D. Washing activities</w:t>
      </w:r>
    </w:p>
    <w:p w14:paraId="15DF6A64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15. Proper storage of tools is important because it:</w:t>
      </w:r>
    </w:p>
    <w:p w14:paraId="37014835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A. Prevents damage and improves safety</w:t>
      </w:r>
      <w:r w:rsidRPr="00DF076A">
        <w:rPr>
          <w:rFonts w:ascii="Times New Roman" w:hAnsi="Times New Roman" w:cs="Times New Roman"/>
          <w:lang w:val="en-KE"/>
        </w:rPr>
        <w:br/>
        <w:t>B. Makes tools unavailable</w:t>
      </w:r>
      <w:r w:rsidRPr="00DF076A">
        <w:rPr>
          <w:rFonts w:ascii="Times New Roman" w:hAnsi="Times New Roman" w:cs="Times New Roman"/>
          <w:lang w:val="en-KE"/>
        </w:rPr>
        <w:br/>
        <w:t>C. Causes accidents</w:t>
      </w:r>
      <w:r w:rsidRPr="00DF076A">
        <w:rPr>
          <w:rFonts w:ascii="Times New Roman" w:hAnsi="Times New Roman" w:cs="Times New Roman"/>
          <w:lang w:val="en-KE"/>
        </w:rPr>
        <w:br/>
        <w:t>D. Reduces the lifespan of tools</w:t>
      </w:r>
    </w:p>
    <w:p w14:paraId="73CC617A" w14:textId="77777777" w:rsidR="00DF076A" w:rsidRDefault="00DF076A" w:rsidP="00DF076A">
      <w:pPr>
        <w:rPr>
          <w:rFonts w:ascii="Times New Roman" w:hAnsi="Times New Roman" w:cs="Times New Roman"/>
          <w:b/>
          <w:bCs/>
          <w:lang w:val="en-KE"/>
        </w:rPr>
        <w:sectPr w:rsidR="00DF076A" w:rsidSect="00DF076A">
          <w:headerReference w:type="default" r:id="rId15"/>
          <w:footerReference w:type="default" r:id="rId16"/>
          <w:headerReference w:type="even" r:id="rId17"/>
          <w:footerReference w:type="even" r:id="rId18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73BF6D7" w14:textId="77777777" w:rsidR="00DF076A" w:rsidRPr="00DF076A" w:rsidRDefault="00DF076A" w:rsidP="00DF076A">
      <w:pPr>
        <w:rPr>
          <w:rFonts w:ascii="Times New Roman" w:hAnsi="Times New Roman" w:cs="Times New Roman"/>
          <w:b/>
          <w:bCs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62796AEC" w14:textId="77777777" w:rsidR="00DF076A" w:rsidRPr="00DF076A" w:rsidRDefault="00DF076A" w:rsidP="00DF076A">
      <w:pPr>
        <w:rPr>
          <w:rFonts w:ascii="Times New Roman" w:hAnsi="Times New Roman" w:cs="Times New Roman"/>
          <w:i/>
          <w:iCs/>
          <w:lang w:val="en-KE"/>
        </w:rPr>
      </w:pPr>
      <w:r w:rsidRPr="00DF076A">
        <w:rPr>
          <w:rFonts w:ascii="Times New Roman" w:hAnsi="Times New Roman" w:cs="Times New Roman"/>
          <w:i/>
          <w:iCs/>
          <w:lang w:val="en-KE"/>
        </w:rPr>
        <w:t>Answer all questions.</w:t>
      </w:r>
    </w:p>
    <w:p w14:paraId="6707D140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16. Foundations of Pre-Technical Studies (5 Marks)</w:t>
      </w:r>
    </w:p>
    <w:p w14:paraId="31F36535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a) Explain three roles of Pre-Technical Studies in everyday life. (3 marks)</w:t>
      </w:r>
    </w:p>
    <w:p w14:paraId="487CB4D7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72034C2A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617E7DBD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b) State two careers related to Pre-Technical Studies. (2 marks)</w:t>
      </w:r>
    </w:p>
    <w:p w14:paraId="737D0810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2BBA6E57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4CAAB38C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17. Safety in the Immediate Environment (8 Marks)</w:t>
      </w:r>
    </w:p>
    <w:p w14:paraId="4BB6CD50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a) Identify four safety hazards that may occur in a workshop or learning environment. (4 marks)</w:t>
      </w:r>
    </w:p>
    <w:p w14:paraId="513610FB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16DF67E6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3EEF4C88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b) Explain four safety measures that should be followed when using tools and equipment. (4 marks)</w:t>
      </w:r>
    </w:p>
    <w:p w14:paraId="3A0B16CF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2A43EC36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7D57C868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18. Drawing and Communication (8 Marks)</w:t>
      </w:r>
    </w:p>
    <w:p w14:paraId="2BB0372B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a) Explain three reasons why drawing is used as a means of communication. (3 marks)</w:t>
      </w:r>
    </w:p>
    <w:p w14:paraId="71EB82E5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4E106C10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224129FD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b) Describe three principles of free-hand sketching. (3 marks)</w:t>
      </w:r>
    </w:p>
    <w:p w14:paraId="3495E5B7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42369295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38F49FAF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c) State two types of drawings used in technical fields. (2 marks)</w:t>
      </w:r>
    </w:p>
    <w:p w14:paraId="62F10648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414488D3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6530FDB7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1B9ECF13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19. Materials for Production (7 Marks)</w:t>
      </w:r>
    </w:p>
    <w:p w14:paraId="367ABEDB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a) Name three metallic materials found in the local environment. (3 marks)</w:t>
      </w:r>
    </w:p>
    <w:p w14:paraId="59CD6FDE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518DDA57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1DF89ED1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b) Explain two physical properties of metallic materials. (2 marks)</w:t>
      </w:r>
    </w:p>
    <w:p w14:paraId="34B47AA3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24DB4BEB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65F187CC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c) State two examples of non-metallic materials. (2 marks)</w:t>
      </w:r>
    </w:p>
    <w:p w14:paraId="645CB5D0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4DC45DC2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7DF38F12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b/>
          <w:bCs/>
          <w:lang w:val="en-KE"/>
        </w:rPr>
        <w:t>20. Tools and Computer Hardware (7 Marks)</w:t>
      </w:r>
    </w:p>
    <w:p w14:paraId="03C4B04F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a) Identify three measuring and marking out tools. (3 marks)</w:t>
      </w:r>
    </w:p>
    <w:p w14:paraId="209B8EC9" w14:textId="77777777" w:rsid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3ABB5753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0A2A3ECF" w14:textId="21ABF71A" w:rsidR="00DF076A" w:rsidRDefault="00DF076A" w:rsidP="00DF076A">
      <w:pPr>
        <w:rPr>
          <w:rFonts w:ascii="Times New Roman" w:hAnsi="Times New Roman" w:cs="Times New Roman"/>
          <w:lang w:val="en-KE"/>
        </w:rPr>
      </w:pPr>
      <w:r w:rsidRPr="00DF076A">
        <w:rPr>
          <w:rFonts w:ascii="Times New Roman" w:hAnsi="Times New Roman" w:cs="Times New Roman"/>
          <w:lang w:val="en-KE"/>
        </w:rPr>
        <w:t>b) Explain two reasons why computer hardware devices are important. (2 marks)</w:t>
      </w:r>
    </w:p>
    <w:p w14:paraId="64F5BCC2" w14:textId="77777777" w:rsidR="00DF076A" w:rsidRPr="00DF076A" w:rsidRDefault="00DF076A" w:rsidP="00DF076A">
      <w:pPr>
        <w:rPr>
          <w:rFonts w:ascii="Times New Roman" w:hAnsi="Times New Roman" w:cs="Times New Roman"/>
          <w:lang w:val="en-KE"/>
        </w:rPr>
      </w:pPr>
    </w:p>
    <w:p w14:paraId="75F3B0E6" w14:textId="1604AC73" w:rsidR="00280CDD" w:rsidRPr="00DF076A" w:rsidRDefault="00DF076A">
      <w:pPr>
        <w:rPr>
          <w:rFonts w:ascii="Times New Roman" w:hAnsi="Times New Roman" w:cs="Times New Roman"/>
        </w:rPr>
      </w:pPr>
      <w:r w:rsidRPr="00DF076A">
        <w:rPr>
          <w:rFonts w:ascii="Times New Roman" w:hAnsi="Times New Roman" w:cs="Times New Roman"/>
          <w:lang w:val="en-KE"/>
        </w:rPr>
        <w:t>c) State two ways of caring for tools and equipment. (2 marks)</w:t>
      </w:r>
    </w:p>
    <w:sectPr w:rsidR="00280CDD" w:rsidRPr="00DF076A" w:rsidSect="00DF076A">
      <w:headerReference w:type="default" r:id="rId19"/>
      <w:footerReference w:type="default" r:id="rId20"/>
      <w:headerReference w:type="even" r:id="rId21"/>
      <w:footerReference w:type="even" r:id="rId2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EDA"/>
    <w:multiLevelType w:val="multilevel"/>
    <w:tmpl w:val="8448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76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6A"/>
    <w:rsid w:val="0007748D"/>
    <w:rsid w:val="00280CDD"/>
    <w:rsid w:val="0041532A"/>
    <w:rsid w:val="00D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F4B7"/>
  <w15:chartTrackingRefBased/>
  <w15:docId w15:val="{AA453B98-3E69-4A9C-9633-8F31833E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7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header" Target="header4.xml"/><Relationship Id="rId18" Type="http://schemas.openxmlformats.org/officeDocument/2006/relationships/footer" Target="footer4.xm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2026-07-29T20:11:00Z</dcterms:created>
  <dcterms:modified xsi:type="dcterms:W3CDTF">2026-07-29T20:17:00Z</dcterms:modified>
</cp:coreProperties>
</file>